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A6C3F8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default" w:ascii="PT Astra Serif" w:hAnsi="PT Astra Serif" w:cs="Times New Roman"/>
          <w:b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-297815</wp:posOffset>
            </wp:positionV>
            <wp:extent cx="1135380" cy="1051560"/>
            <wp:effectExtent l="0" t="0" r="7620" b="0"/>
            <wp:wrapSquare wrapText="bothSides"/>
            <wp:docPr id="3" name="Изображение 1" descr="IMG_20240227_131216_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 descr="IMG_20240227_131216_074"/>
                    <pic:cNvPicPr>
                      <a:picLocks noChangeAspect="1"/>
                    </pic:cNvPicPr>
                  </pic:nvPicPr>
                  <pic:blipFill>
                    <a:blip r:embed="rId6"/>
                    <a:srcRect l="17540" t="25690" r="14578" b="26669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1E47C9">
      <w:pPr>
        <w:spacing w:after="0" w:line="240" w:lineRule="auto"/>
        <w:ind w:firstLine="140" w:firstLineChars="5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69D990">
      <w:pPr>
        <w:spacing w:after="0" w:line="240" w:lineRule="auto"/>
        <w:ind w:firstLine="2663" w:firstLineChars="95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Анкета</w:t>
      </w:r>
    </w:p>
    <w:p w14:paraId="5DCDBD54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14:paraId="7315DC0F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г. Ульяновск</w:t>
      </w:r>
      <w:r>
        <w:rPr>
          <w:rFonts w:hint="default" w:ascii="Times New Roman" w:hAnsi="Times New Roman"/>
          <w:sz w:val="24"/>
          <w:szCs w:val="20"/>
          <w:lang w:val="ru-RU"/>
        </w:rPr>
        <w:t xml:space="preserve">    </w:t>
      </w: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2025 г.</w:t>
      </w:r>
    </w:p>
    <w:p w14:paraId="734B841E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tbl>
      <w:tblPr>
        <w:tblStyle w:val="12"/>
        <w:tblW w:w="1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519"/>
        <w:gridCol w:w="466"/>
        <w:gridCol w:w="869"/>
        <w:gridCol w:w="428"/>
        <w:gridCol w:w="546"/>
        <w:gridCol w:w="1134"/>
        <w:gridCol w:w="195"/>
        <w:gridCol w:w="375"/>
        <w:gridCol w:w="468"/>
        <w:gridCol w:w="768"/>
        <w:gridCol w:w="10255"/>
      </w:tblGrid>
      <w:tr w14:paraId="57B3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14169" w:type="dxa"/>
        </w:trPr>
        <w:tc>
          <w:tcPr>
            <w:tcW w:w="2263" w:type="dxa"/>
            <w:shd w:val="clear" w:color="auto" w:fill="FFFFFF"/>
            <w:noWrap w:val="0"/>
            <w:vAlign w:val="top"/>
          </w:tcPr>
          <w:p w14:paraId="7ED392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обращения</w:t>
            </w:r>
          </w:p>
        </w:tc>
        <w:tc>
          <w:tcPr>
            <w:tcW w:w="2854" w:type="dxa"/>
            <w:gridSpan w:val="3"/>
            <w:shd w:val="clear" w:color="auto" w:fill="FFFFFF"/>
            <w:noWrap w:val="0"/>
            <w:vAlign w:val="top"/>
          </w:tcPr>
          <w:p w14:paraId="234852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48DC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2263" w:type="dxa"/>
            <w:tcBorders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B3D0D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540430A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53D7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4251F1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D36C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0095E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2263" w:type="dxa"/>
            <w:tcBorders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97BE5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ребенка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1524B02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F219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462DD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B0CA6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3FE6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14169" w:type="dxa"/>
        </w:trPr>
        <w:tc>
          <w:tcPr>
            <w:tcW w:w="2263" w:type="dxa"/>
            <w:shd w:val="clear" w:color="auto" w:fill="FFFFFF"/>
            <w:noWrap w:val="0"/>
            <w:vAlign w:val="top"/>
          </w:tcPr>
          <w:p w14:paraId="2A59B9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 ребенка</w:t>
            </w:r>
          </w:p>
        </w:tc>
        <w:tc>
          <w:tcPr>
            <w:tcW w:w="2854" w:type="dxa"/>
            <w:gridSpan w:val="3"/>
            <w:shd w:val="clear" w:color="auto" w:fill="FFFFFF"/>
            <w:noWrap w:val="0"/>
            <w:vAlign w:val="top"/>
          </w:tcPr>
          <w:p w14:paraId="360AAE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1C89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2263" w:type="dxa"/>
            <w:shd w:val="clear" w:color="auto" w:fill="FFFFFF"/>
            <w:noWrap w:val="0"/>
            <w:vAlign w:val="top"/>
          </w:tcPr>
          <w:p w14:paraId="41FED7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Воспитывается (подчеркнуть нужное)</w:t>
            </w:r>
          </w:p>
        </w:tc>
        <w:tc>
          <w:tcPr>
            <w:tcW w:w="1985" w:type="dxa"/>
            <w:gridSpan w:val="2"/>
            <w:shd w:val="clear" w:color="auto" w:fill="FFFFFF"/>
            <w:noWrap w:val="0"/>
            <w:vAlign w:val="top"/>
          </w:tcPr>
          <w:p w14:paraId="755B27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полной се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мье</w:t>
            </w:r>
          </w:p>
        </w:tc>
        <w:tc>
          <w:tcPr>
            <w:tcW w:w="1843" w:type="dxa"/>
            <w:gridSpan w:val="3"/>
            <w:shd w:val="clear" w:color="auto" w:fill="FFFFFF"/>
            <w:noWrap w:val="0"/>
            <w:vAlign w:val="top"/>
          </w:tcPr>
          <w:p w14:paraId="41061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из родителей (с выплатой алиментов)</w:t>
            </w:r>
          </w:p>
        </w:tc>
        <w:tc>
          <w:tcPr>
            <w:tcW w:w="1329" w:type="dxa"/>
            <w:gridSpan w:val="2"/>
            <w:shd w:val="clear" w:color="auto" w:fill="FFFFFF"/>
            <w:noWrap w:val="0"/>
            <w:vAlign w:val="top"/>
          </w:tcPr>
          <w:p w14:paraId="27BBA6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из родителей (без участия второго родителя)</w:t>
            </w:r>
          </w:p>
        </w:tc>
        <w:tc>
          <w:tcPr>
            <w:tcW w:w="1611" w:type="dxa"/>
            <w:gridSpan w:val="3"/>
            <w:shd w:val="clear" w:color="auto" w:fill="FFFFFF"/>
            <w:noWrap w:val="0"/>
            <w:vAlign w:val="top"/>
          </w:tcPr>
          <w:p w14:paraId="102F5B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Опекуном</w:t>
            </w:r>
          </w:p>
        </w:tc>
      </w:tr>
      <w:tr w14:paraId="2BF1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2263" w:type="dxa"/>
            <w:shd w:val="clear" w:color="auto" w:fill="FFFFFF"/>
            <w:noWrap w:val="0"/>
            <w:vAlign w:val="top"/>
          </w:tcPr>
          <w:p w14:paraId="2829BD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Является ли семья многодетной</w:t>
            </w:r>
          </w:p>
        </w:tc>
        <w:tc>
          <w:tcPr>
            <w:tcW w:w="6768" w:type="dxa"/>
            <w:gridSpan w:val="10"/>
            <w:shd w:val="clear" w:color="auto" w:fill="FFFFFF"/>
            <w:noWrap w:val="0"/>
            <w:vAlign w:val="top"/>
          </w:tcPr>
          <w:p w14:paraId="387EB5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61277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2263" w:type="dxa"/>
            <w:shd w:val="clear" w:color="auto" w:fill="FFFFFF"/>
            <w:noWrap w:val="0"/>
            <w:vAlign w:val="top"/>
          </w:tcPr>
          <w:p w14:paraId="1FEB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Кто является опекуном (указать родственную принадлежность)</w:t>
            </w:r>
          </w:p>
        </w:tc>
        <w:tc>
          <w:tcPr>
            <w:tcW w:w="6768" w:type="dxa"/>
            <w:gridSpan w:val="10"/>
            <w:shd w:val="clear" w:color="auto" w:fill="FFFFFF"/>
            <w:noWrap w:val="0"/>
            <w:vAlign w:val="top"/>
          </w:tcPr>
          <w:p w14:paraId="52FAA6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5923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2263" w:type="dxa"/>
            <w:shd w:val="clear" w:color="auto" w:fill="FFFFFF"/>
            <w:noWrap w:val="0"/>
            <w:vAlign w:val="top"/>
          </w:tcPr>
          <w:p w14:paraId="5AC27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Медицинский диагноз</w:t>
            </w:r>
          </w:p>
        </w:tc>
        <w:tc>
          <w:tcPr>
            <w:tcW w:w="6768" w:type="dxa"/>
            <w:gridSpan w:val="10"/>
            <w:shd w:val="clear" w:color="auto" w:fill="FFFFFF"/>
            <w:noWrap w:val="0"/>
            <w:vAlign w:val="top"/>
          </w:tcPr>
          <w:p w14:paraId="484216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4348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  <w:trHeight w:val="655" w:hRule="atLeast"/>
        </w:trPr>
        <w:tc>
          <w:tcPr>
            <w:tcW w:w="2263" w:type="dxa"/>
            <w:shd w:val="clear" w:color="auto" w:fill="FFFFFF"/>
            <w:noWrap w:val="0"/>
            <w:vAlign w:val="top"/>
          </w:tcPr>
          <w:p w14:paraId="462E3F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Наследственные заболевания:</w:t>
            </w:r>
          </w:p>
          <w:p w14:paraId="4B8A91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82" w:type="dxa"/>
            <w:gridSpan w:val="4"/>
            <w:shd w:val="clear" w:color="auto" w:fill="FFFFFF"/>
            <w:noWrap w:val="0"/>
            <w:vAlign w:val="top"/>
          </w:tcPr>
          <w:p w14:paraId="4E519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FF"/>
            </w:r>
            <w:r>
              <w:rPr>
                <w:rFonts w:ascii="Times New Roman" w:hAnsi="Times New Roman"/>
              </w:rPr>
              <w:t xml:space="preserve"> выявлено </w:t>
            </w:r>
          </w:p>
          <w:p w14:paraId="2363DD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FF"/>
            </w:r>
            <w:r>
              <w:rPr>
                <w:rFonts w:ascii="Times New Roman" w:hAnsi="Times New Roman"/>
              </w:rPr>
              <w:t xml:space="preserve"> не выявлено</w:t>
            </w:r>
          </w:p>
          <w:p w14:paraId="053EF7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6" w:type="dxa"/>
            <w:gridSpan w:val="6"/>
            <w:noWrap w:val="0"/>
            <w:vAlign w:val="top"/>
          </w:tcPr>
          <w:p w14:paraId="42149D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Диагноз:</w:t>
            </w:r>
          </w:p>
        </w:tc>
      </w:tr>
      <w:tr w14:paraId="39C1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3741" w:type="dxa"/>
        </w:trPr>
        <w:tc>
          <w:tcPr>
            <w:tcW w:w="2263" w:type="dxa"/>
            <w:shd w:val="clear" w:color="auto" w:fill="FFFFFF"/>
            <w:noWrap w:val="0"/>
            <w:vAlign w:val="top"/>
          </w:tcPr>
          <w:p w14:paraId="52ED8A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Инвалидность (подчеркнуть нужное)</w:t>
            </w:r>
          </w:p>
        </w:tc>
        <w:tc>
          <w:tcPr>
            <w:tcW w:w="1519" w:type="dxa"/>
            <w:shd w:val="clear" w:color="auto" w:fill="FFFFFF"/>
            <w:noWrap w:val="0"/>
            <w:vAlign w:val="top"/>
          </w:tcPr>
          <w:p w14:paraId="29A15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«+»</w:t>
            </w:r>
          </w:p>
        </w:tc>
        <w:tc>
          <w:tcPr>
            <w:tcW w:w="1763" w:type="dxa"/>
            <w:gridSpan w:val="3"/>
            <w:shd w:val="clear" w:color="auto" w:fill="FFFFFF"/>
            <w:noWrap w:val="0"/>
            <w:vAlign w:val="top"/>
          </w:tcPr>
          <w:p w14:paraId="4773F4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«–»</w:t>
            </w:r>
          </w:p>
        </w:tc>
      </w:tr>
      <w:tr w14:paraId="17AA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2263" w:type="dxa"/>
            <w:vMerge w:val="restart"/>
            <w:shd w:val="clear" w:color="auto" w:fill="FFFFFF"/>
            <w:noWrap w:val="0"/>
            <w:vAlign w:val="top"/>
          </w:tcPr>
          <w:p w14:paraId="5EAE49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Реабилитация, которую ребенок проходил регулярно (отметьте вид реабилитации, укажите примерную дату последнего курса)</w:t>
            </w:r>
          </w:p>
        </w:tc>
        <w:tc>
          <w:tcPr>
            <w:tcW w:w="5532" w:type="dxa"/>
            <w:gridSpan w:val="8"/>
            <w:shd w:val="clear" w:color="auto" w:fill="FFFFFF"/>
            <w:noWrap w:val="0"/>
            <w:vAlign w:val="top"/>
          </w:tcPr>
          <w:p w14:paraId="13BD83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Сенсомоторная коррекция, дата:</w:t>
            </w:r>
          </w:p>
        </w:tc>
        <w:tc>
          <w:tcPr>
            <w:tcW w:w="468" w:type="dxa"/>
            <w:shd w:val="clear" w:color="auto" w:fill="FFFFFF"/>
            <w:noWrap w:val="0"/>
            <w:vAlign w:val="top"/>
          </w:tcPr>
          <w:p w14:paraId="3733F0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8" w:type="dxa"/>
            <w:vMerge w:val="restart"/>
            <w:tcBorders>
              <w:top w:val="nil"/>
              <w:right w:val="nil"/>
            </w:tcBorders>
            <w:shd w:val="clear" w:color="auto" w:fill="FFFFFF"/>
            <w:noWrap w:val="0"/>
            <w:vAlign w:val="top"/>
          </w:tcPr>
          <w:p w14:paraId="6599B3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7794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2263" w:type="dxa"/>
            <w:vMerge w:val="continue"/>
            <w:shd w:val="clear" w:color="auto" w:fill="FFFFFF"/>
            <w:noWrap w:val="0"/>
            <w:vAlign w:val="top"/>
          </w:tcPr>
          <w:p w14:paraId="14D94C7B"/>
        </w:tc>
        <w:tc>
          <w:tcPr>
            <w:tcW w:w="5532" w:type="dxa"/>
            <w:gridSpan w:val="8"/>
            <w:shd w:val="clear" w:color="auto" w:fill="FFFFFF"/>
            <w:noWrap w:val="0"/>
            <w:vAlign w:val="top"/>
          </w:tcPr>
          <w:p w14:paraId="687D25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Логопед, дата:</w:t>
            </w:r>
          </w:p>
        </w:tc>
        <w:tc>
          <w:tcPr>
            <w:tcW w:w="468" w:type="dxa"/>
            <w:shd w:val="clear" w:color="auto" w:fill="FFFFFF"/>
            <w:noWrap w:val="0"/>
            <w:vAlign w:val="top"/>
          </w:tcPr>
          <w:p w14:paraId="345DC6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8" w:type="dxa"/>
            <w:vMerge w:val="continue"/>
            <w:tcBorders>
              <w:right w:val="nil"/>
            </w:tcBorders>
            <w:shd w:val="clear" w:color="auto" w:fill="FFFFFF"/>
            <w:noWrap w:val="0"/>
            <w:vAlign w:val="top"/>
          </w:tcPr>
          <w:p w14:paraId="299921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05C0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2263" w:type="dxa"/>
            <w:vMerge w:val="continue"/>
            <w:shd w:val="clear" w:color="auto" w:fill="FFFFFF"/>
            <w:noWrap w:val="0"/>
            <w:vAlign w:val="top"/>
          </w:tcPr>
          <w:p w14:paraId="65119598"/>
        </w:tc>
        <w:tc>
          <w:tcPr>
            <w:tcW w:w="5532" w:type="dxa"/>
            <w:gridSpan w:val="8"/>
            <w:shd w:val="clear" w:color="auto" w:fill="FFFFFF"/>
            <w:noWrap w:val="0"/>
            <w:vAlign w:val="top"/>
          </w:tcPr>
          <w:p w14:paraId="3BD7D6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Гидрореабилитация, дата:</w:t>
            </w:r>
          </w:p>
        </w:tc>
        <w:tc>
          <w:tcPr>
            <w:tcW w:w="468" w:type="dxa"/>
            <w:shd w:val="clear" w:color="auto" w:fill="FFFFFF"/>
            <w:noWrap w:val="0"/>
            <w:vAlign w:val="top"/>
          </w:tcPr>
          <w:p w14:paraId="56298A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8" w:type="dxa"/>
            <w:vMerge w:val="continue"/>
            <w:tcBorders>
              <w:right w:val="nil"/>
            </w:tcBorders>
            <w:shd w:val="clear" w:color="auto" w:fill="FFFFFF"/>
            <w:noWrap w:val="0"/>
            <w:vAlign w:val="top"/>
          </w:tcPr>
          <w:p w14:paraId="51D689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3558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2263" w:type="dxa"/>
            <w:vMerge w:val="continue"/>
            <w:shd w:val="clear" w:color="auto" w:fill="FFFFFF"/>
            <w:noWrap w:val="0"/>
            <w:vAlign w:val="top"/>
          </w:tcPr>
          <w:p w14:paraId="212652B4"/>
        </w:tc>
        <w:tc>
          <w:tcPr>
            <w:tcW w:w="5532" w:type="dxa"/>
            <w:gridSpan w:val="8"/>
            <w:shd w:val="clear" w:color="auto" w:fill="FFFFFF"/>
            <w:noWrap w:val="0"/>
            <w:vAlign w:val="top"/>
          </w:tcPr>
          <w:p w14:paraId="79F7D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Нейропсихологическая коррекция, дата:</w:t>
            </w:r>
          </w:p>
        </w:tc>
        <w:tc>
          <w:tcPr>
            <w:tcW w:w="468" w:type="dxa"/>
            <w:shd w:val="clear" w:color="auto" w:fill="FFFFFF"/>
            <w:noWrap w:val="0"/>
            <w:vAlign w:val="top"/>
          </w:tcPr>
          <w:p w14:paraId="318BDF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8" w:type="dxa"/>
            <w:vMerge w:val="continue"/>
            <w:tcBorders>
              <w:right w:val="nil"/>
            </w:tcBorders>
            <w:shd w:val="clear" w:color="auto" w:fill="FFFFFF"/>
            <w:noWrap w:val="0"/>
            <w:vAlign w:val="top"/>
          </w:tcPr>
          <w:p w14:paraId="536DA2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3923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  <w:trHeight w:val="252" w:hRule="atLeast"/>
        </w:trPr>
        <w:tc>
          <w:tcPr>
            <w:tcW w:w="2263" w:type="dxa"/>
            <w:vMerge w:val="continue"/>
            <w:shd w:val="clear" w:color="auto" w:fill="FFFFFF"/>
            <w:noWrap w:val="0"/>
            <w:vAlign w:val="top"/>
          </w:tcPr>
          <w:p w14:paraId="62DCCAF4"/>
        </w:tc>
        <w:tc>
          <w:tcPr>
            <w:tcW w:w="5532" w:type="dxa"/>
            <w:gridSpan w:val="8"/>
            <w:shd w:val="clear" w:color="auto" w:fill="FFFFFF"/>
            <w:noWrap w:val="0"/>
            <w:vAlign w:val="top"/>
          </w:tcPr>
          <w:p w14:paraId="479BBF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ЛФК, дата:</w:t>
            </w:r>
          </w:p>
        </w:tc>
        <w:tc>
          <w:tcPr>
            <w:tcW w:w="468" w:type="dxa"/>
            <w:shd w:val="clear" w:color="auto" w:fill="FFFFFF"/>
            <w:noWrap w:val="0"/>
            <w:vAlign w:val="top"/>
          </w:tcPr>
          <w:p w14:paraId="742C18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8" w:type="dxa"/>
            <w:vMerge w:val="continue"/>
            <w:tcBorders>
              <w:right w:val="nil"/>
            </w:tcBorders>
            <w:shd w:val="clear" w:color="auto" w:fill="FFFFFF"/>
            <w:noWrap w:val="0"/>
            <w:vAlign w:val="top"/>
          </w:tcPr>
          <w:p w14:paraId="6E0CFC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3DF8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  <w:trHeight w:val="252" w:hRule="atLeast"/>
        </w:trPr>
        <w:tc>
          <w:tcPr>
            <w:tcW w:w="2263" w:type="dxa"/>
            <w:vMerge w:val="continue"/>
            <w:shd w:val="clear" w:color="auto" w:fill="FFFFFF"/>
            <w:noWrap w:val="0"/>
            <w:vAlign w:val="top"/>
          </w:tcPr>
          <w:p w14:paraId="4C87D918"/>
        </w:tc>
        <w:tc>
          <w:tcPr>
            <w:tcW w:w="5532" w:type="dxa"/>
            <w:gridSpan w:val="8"/>
            <w:shd w:val="clear" w:color="auto" w:fill="FFFFFF"/>
            <w:noWrap w:val="0"/>
            <w:vAlign w:val="top"/>
          </w:tcPr>
          <w:p w14:paraId="5863C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Массаж, дата:</w:t>
            </w:r>
          </w:p>
        </w:tc>
        <w:tc>
          <w:tcPr>
            <w:tcW w:w="468" w:type="dxa"/>
            <w:shd w:val="clear" w:color="auto" w:fill="FFFFFF"/>
            <w:noWrap w:val="0"/>
            <w:vAlign w:val="top"/>
          </w:tcPr>
          <w:p w14:paraId="7002EB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8" w:type="dxa"/>
            <w:vMerge w:val="continue"/>
            <w:tcBorders>
              <w:right w:val="nil"/>
            </w:tcBorders>
            <w:shd w:val="clear" w:color="auto" w:fill="FFFFFF"/>
            <w:noWrap w:val="0"/>
            <w:vAlign w:val="top"/>
          </w:tcPr>
          <w:p w14:paraId="7BA7C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2C5A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  <w:trHeight w:val="180" w:hRule="atLeast"/>
        </w:trPr>
        <w:tc>
          <w:tcPr>
            <w:tcW w:w="2263" w:type="dxa"/>
            <w:vMerge w:val="continue"/>
            <w:shd w:val="clear" w:color="auto" w:fill="FFFFFF"/>
            <w:noWrap w:val="0"/>
            <w:vAlign w:val="top"/>
          </w:tcPr>
          <w:p w14:paraId="6933B441"/>
        </w:tc>
        <w:tc>
          <w:tcPr>
            <w:tcW w:w="5532" w:type="dxa"/>
            <w:gridSpan w:val="8"/>
            <w:shd w:val="clear" w:color="auto" w:fill="FFFFFF"/>
            <w:noWrap w:val="0"/>
            <w:vAlign w:val="top"/>
          </w:tcPr>
          <w:p w14:paraId="01525F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АВА-терапия, поведенческая коррекция, дата:</w:t>
            </w:r>
          </w:p>
        </w:tc>
        <w:tc>
          <w:tcPr>
            <w:tcW w:w="468" w:type="dxa"/>
            <w:shd w:val="clear" w:color="auto" w:fill="FFFFFF"/>
            <w:noWrap w:val="0"/>
            <w:vAlign w:val="top"/>
          </w:tcPr>
          <w:p w14:paraId="53EFB7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8" w:type="dxa"/>
            <w:vMerge w:val="continue"/>
            <w:tcBorders>
              <w:right w:val="nil"/>
            </w:tcBorders>
            <w:shd w:val="clear" w:color="auto" w:fill="FFFFFF"/>
            <w:noWrap w:val="0"/>
            <w:vAlign w:val="top"/>
          </w:tcPr>
          <w:p w14:paraId="31934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1ECB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  <w:trHeight w:val="252" w:hRule="atLeast"/>
        </w:trPr>
        <w:tc>
          <w:tcPr>
            <w:tcW w:w="2263" w:type="dxa"/>
            <w:vMerge w:val="continue"/>
            <w:shd w:val="clear" w:color="auto" w:fill="FFFFFF"/>
            <w:noWrap w:val="0"/>
            <w:vAlign w:val="top"/>
          </w:tcPr>
          <w:p w14:paraId="2407FF7F"/>
        </w:tc>
        <w:tc>
          <w:tcPr>
            <w:tcW w:w="5532" w:type="dxa"/>
            <w:gridSpan w:val="8"/>
            <w:shd w:val="clear" w:color="auto" w:fill="FFFFFF"/>
            <w:noWrap w:val="0"/>
            <w:vAlign w:val="top"/>
          </w:tcPr>
          <w:p w14:paraId="36432D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ЛФК, дата:</w:t>
            </w:r>
          </w:p>
        </w:tc>
        <w:tc>
          <w:tcPr>
            <w:tcW w:w="468" w:type="dxa"/>
            <w:shd w:val="clear" w:color="auto" w:fill="FFFFFF"/>
            <w:noWrap w:val="0"/>
            <w:vAlign w:val="top"/>
          </w:tcPr>
          <w:p w14:paraId="5BA2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8" w:type="dxa"/>
            <w:vMerge w:val="continue"/>
            <w:tcBorders>
              <w:right w:val="nil"/>
            </w:tcBorders>
            <w:shd w:val="clear" w:color="auto" w:fill="FFFFFF"/>
            <w:noWrap w:val="0"/>
            <w:vAlign w:val="top"/>
          </w:tcPr>
          <w:p w14:paraId="24E4B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1A6A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  <w:trHeight w:val="204" w:hRule="atLeast"/>
        </w:trPr>
        <w:tc>
          <w:tcPr>
            <w:tcW w:w="2263" w:type="dxa"/>
            <w:vMerge w:val="continue"/>
            <w:shd w:val="clear" w:color="auto" w:fill="FFFFFF"/>
            <w:noWrap w:val="0"/>
            <w:vAlign w:val="top"/>
          </w:tcPr>
          <w:p w14:paraId="566732A1"/>
        </w:tc>
        <w:tc>
          <w:tcPr>
            <w:tcW w:w="5532" w:type="dxa"/>
            <w:gridSpan w:val="8"/>
            <w:shd w:val="clear" w:color="auto" w:fill="FFFFFF"/>
            <w:noWrap w:val="0"/>
            <w:vAlign w:val="top"/>
          </w:tcPr>
          <w:p w14:paraId="73DBC5D3"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Иное</w:t>
            </w:r>
            <w:r>
              <w:rPr>
                <w:rFonts w:hint="default" w:ascii="Times New Roman" w:hAnsi="Times New Roman"/>
                <w:lang w:val="ru-RU"/>
              </w:rPr>
              <w:t>:</w:t>
            </w:r>
          </w:p>
        </w:tc>
        <w:tc>
          <w:tcPr>
            <w:tcW w:w="468" w:type="dxa"/>
            <w:shd w:val="clear" w:color="auto" w:fill="FFFFFF"/>
            <w:noWrap w:val="0"/>
            <w:vAlign w:val="top"/>
          </w:tcPr>
          <w:p w14:paraId="542908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8" w:type="dxa"/>
            <w:vMerge w:val="continue"/>
            <w:tcBorders>
              <w:right w:val="nil"/>
            </w:tcBorders>
            <w:shd w:val="clear" w:color="auto" w:fill="FFFFFF"/>
            <w:noWrap w:val="0"/>
            <w:vAlign w:val="top"/>
          </w:tcPr>
          <w:p w14:paraId="1C9049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4A2E4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  <w:trHeight w:val="204" w:hRule="atLeast"/>
        </w:trPr>
        <w:tc>
          <w:tcPr>
            <w:tcW w:w="2263" w:type="dxa"/>
            <w:vMerge w:val="continue"/>
            <w:shd w:val="clear" w:color="auto" w:fill="FFFFFF"/>
            <w:noWrap w:val="0"/>
            <w:vAlign w:val="top"/>
          </w:tcPr>
          <w:p w14:paraId="1F278B7C"/>
        </w:tc>
        <w:tc>
          <w:tcPr>
            <w:tcW w:w="5532" w:type="dxa"/>
            <w:gridSpan w:val="8"/>
            <w:shd w:val="clear" w:color="auto" w:fill="FFFFFF"/>
            <w:noWrap w:val="0"/>
            <w:vAlign w:val="top"/>
          </w:tcPr>
          <w:p w14:paraId="6405F9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" w:type="dxa"/>
            <w:shd w:val="clear" w:color="auto" w:fill="FFFFFF"/>
            <w:noWrap w:val="0"/>
            <w:vAlign w:val="top"/>
          </w:tcPr>
          <w:p w14:paraId="0A81D0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8" w:type="dxa"/>
            <w:vMerge w:val="continue"/>
            <w:tcBorders>
              <w:right w:val="nil"/>
            </w:tcBorders>
            <w:shd w:val="clear" w:color="auto" w:fill="FFFFFF"/>
            <w:noWrap w:val="0"/>
            <w:vAlign w:val="top"/>
          </w:tcPr>
          <w:p w14:paraId="58DC73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6CB0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6A7E7B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1E2D7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Дополнительные вопросы к реабилитации</w:t>
            </w:r>
          </w:p>
        </w:tc>
      </w:tr>
      <w:tr w14:paraId="0608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7E5ABB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Приучен ли ребенок есть самостоятельно?</w:t>
            </w:r>
          </w:p>
          <w:p w14:paraId="51900C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41CA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0C05E3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Жует ли твердую пищу: пережевывает и проглатывает средний кусочек мяса? </w:t>
            </w:r>
          </w:p>
          <w:p w14:paraId="4557F3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46DC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115692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Может ли ребенок самостоятельно пить из чашки, не проливая?</w:t>
            </w:r>
          </w:p>
          <w:p w14:paraId="11FFD5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65949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60C2AC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Умеет ли пить из трубочки?</w:t>
            </w:r>
          </w:p>
          <w:p w14:paraId="27289E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63B0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1DBF86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Умеет ли высмаркиваться?</w:t>
            </w:r>
          </w:p>
          <w:p w14:paraId="6D4B8B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556B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28F161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 принимает пищу с просмотром видео параллельно?</w:t>
            </w:r>
          </w:p>
          <w:p w14:paraId="6F9F58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458B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280C3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Сколько времени в день ребенок тратит на просмотр телевизора/планшета?</w:t>
            </w:r>
          </w:p>
          <w:p w14:paraId="5C462F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6D9B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0A5EA2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каком возрасте ребенок начал использовать гаджеты?</w:t>
            </w:r>
          </w:p>
          <w:p w14:paraId="14444C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624A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389550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 ли в настоящее время нарушения сна, включая ранние пробуждения (ранее 6 утра), беспокойный сон, ночной энурез?</w:t>
            </w:r>
          </w:p>
          <w:p w14:paraId="1EF0F48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79FA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21AA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23B500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Испытывал ли ребенок испуг или сильное потрясение? В каком возрасте и при каких обстоятельствах?</w:t>
            </w:r>
          </w:p>
          <w:p w14:paraId="0DFCC8B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BB57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D1BA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1BF7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79B2D7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Замечена ли среди близких родственников леворукость?</w:t>
            </w:r>
          </w:p>
          <w:p w14:paraId="23369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58E0A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5DC95D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Жилищные условия проживания ребенка: есть ли отдельное место для сна, игровая зона, учебная зона, своя комната?</w:t>
            </w:r>
          </w:p>
          <w:p w14:paraId="3AED0F5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25586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2652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331A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629412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Родственники, члены семьи, принимающие активное участие в жизни ребенка:</w:t>
            </w:r>
          </w:p>
          <w:p w14:paraId="22DB8A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CEC2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7D4ED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792C3672">
            <w:pPr>
              <w:pStyle w:val="15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Кто авторитет в семье для ребенка?</w:t>
            </w:r>
          </w:p>
          <w:p w14:paraId="6CF8BC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6AF41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1ACE7A60">
            <w:pPr>
              <w:pStyle w:val="15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Кто из взрослых:</w:t>
            </w:r>
          </w:p>
          <w:p w14:paraId="1D50790F">
            <w:pPr>
              <w:pStyle w:val="15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-проводит больше времени с ребенком_______________________________________________________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-находится с ребенком на больничном________________________________________________________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-водит на прогулки, мероприятия, секции, центры, кружки и т.д.__________________________________</w:t>
            </w:r>
          </w:p>
          <w:p w14:paraId="69D37E70">
            <w:pPr>
              <w:pStyle w:val="15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-решает конфликтные ситуации внутри семьи__________________________________________________</w:t>
            </w:r>
          </w:p>
        </w:tc>
      </w:tr>
      <w:tr w14:paraId="4B15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03B31803">
            <w:pPr>
              <w:pStyle w:val="15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Любимое занятие Вашего ребенка?</w:t>
            </w:r>
          </w:p>
          <w:p w14:paraId="260B54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2E14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284A9B94">
            <w:pPr>
              <w:pStyle w:val="15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какие игры и с кем он любит больше всего играть?</w:t>
            </w:r>
          </w:p>
          <w:p w14:paraId="36E6AB72">
            <w:pPr>
              <w:pStyle w:val="151"/>
              <w:ind w:left="0"/>
              <w:rPr>
                <w:rFonts w:ascii="Times New Roman" w:hAnsi="Times New Roman"/>
              </w:rPr>
            </w:pPr>
          </w:p>
        </w:tc>
      </w:tr>
      <w:tr w14:paraId="594DA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426413F9">
            <w:pPr>
              <w:pStyle w:val="15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вызывает наибольшую радость у Вашего ребенка?</w:t>
            </w:r>
          </w:p>
          <w:p w14:paraId="0459AE77">
            <w:pPr>
              <w:pStyle w:val="151"/>
              <w:ind w:left="0"/>
              <w:rPr>
                <w:rFonts w:ascii="Times New Roman" w:hAnsi="Times New Roman"/>
              </w:rPr>
            </w:pPr>
          </w:p>
        </w:tc>
      </w:tr>
      <w:tr w14:paraId="4119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1A14CDB2">
            <w:pPr>
              <w:pStyle w:val="15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активно не нравится Вашему ребенку?</w:t>
            </w:r>
          </w:p>
          <w:p w14:paraId="622ACDC6">
            <w:pPr>
              <w:pStyle w:val="151"/>
              <w:ind w:left="0"/>
              <w:rPr>
                <w:rFonts w:ascii="Times New Roman" w:hAnsi="Times New Roman"/>
              </w:rPr>
            </w:pPr>
          </w:p>
        </w:tc>
      </w:tr>
      <w:tr w14:paraId="6DC9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65DE5E55">
            <w:pPr>
              <w:pStyle w:val="15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дается с большим трудом?</w:t>
            </w:r>
          </w:p>
          <w:p w14:paraId="6C2D3E1E">
            <w:pPr>
              <w:pStyle w:val="151"/>
              <w:ind w:left="0"/>
              <w:rPr>
                <w:rFonts w:ascii="Times New Roman" w:hAnsi="Times New Roman"/>
              </w:rPr>
            </w:pPr>
          </w:p>
        </w:tc>
      </w:tr>
      <w:tr w14:paraId="2860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0D8FACEE">
            <w:pPr>
              <w:pStyle w:val="15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Ваш ребенок реагирует на свои ошибки?</w:t>
            </w:r>
          </w:p>
          <w:p w14:paraId="0FE8D0B4">
            <w:pPr>
              <w:pStyle w:val="151"/>
              <w:ind w:left="0"/>
              <w:rPr>
                <w:rFonts w:ascii="Times New Roman" w:hAnsi="Times New Roman"/>
              </w:rPr>
            </w:pPr>
          </w:p>
        </w:tc>
      </w:tr>
      <w:tr w14:paraId="1B441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01223149">
            <w:pPr>
              <w:pStyle w:val="15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Какие действия Вашего ребенка могут вызвать в Вас гнев________________________________________, беспокойство_______________________________, раздражение___________________________________</w:t>
            </w:r>
          </w:p>
        </w:tc>
      </w:tr>
      <w:tr w14:paraId="78D3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7F783E9D">
            <w:pPr>
              <w:pStyle w:val="15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Часто ли капризничает Ваш ребенок?_________________________________________________________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По причине_______________________________________________________________________________</w:t>
            </w:r>
          </w:p>
        </w:tc>
      </w:tr>
      <w:tr w14:paraId="256B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0AA9BFCB">
            <w:pPr>
              <w:pStyle w:val="15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вы реагируете на его капризы?</w:t>
            </w:r>
          </w:p>
          <w:p w14:paraId="551AEE78">
            <w:pPr>
              <w:pStyle w:val="151"/>
              <w:ind w:left="0"/>
              <w:rPr>
                <w:rFonts w:ascii="Times New Roman" w:hAnsi="Times New Roman"/>
              </w:rPr>
            </w:pPr>
          </w:p>
        </w:tc>
      </w:tr>
      <w:tr w14:paraId="7EFF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0D4BD135">
            <w:pPr>
              <w:pStyle w:val="15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воздействия на ребенка (виды наказания, окрик, повышение тона голоса, угрозы, поощрения, убеждения, запугивания, игнорирование и т.д.)</w:t>
            </w:r>
          </w:p>
          <w:p w14:paraId="414895F7">
            <w:pPr>
              <w:pStyle w:val="151"/>
              <w:ind w:left="0"/>
              <w:rPr>
                <w:rFonts w:ascii="Times New Roman" w:hAnsi="Times New Roman"/>
              </w:rPr>
            </w:pPr>
          </w:p>
        </w:tc>
      </w:tr>
      <w:tr w14:paraId="648C6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79179D1B">
            <w:pPr>
              <w:pStyle w:val="15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каких жизненных ситуациях Вы чувствуете свое бессилие?</w:t>
            </w:r>
          </w:p>
          <w:p w14:paraId="68B58341">
            <w:pPr>
              <w:pStyle w:val="151"/>
              <w:ind w:left="0"/>
              <w:rPr>
                <w:rFonts w:ascii="Times New Roman" w:hAnsi="Times New Roman"/>
              </w:rPr>
            </w:pPr>
          </w:p>
        </w:tc>
      </w:tr>
      <w:tr w14:paraId="7D3F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5448844C">
            <w:pPr>
              <w:pStyle w:val="15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по Вашему мнению специалисты нашего центра должны знать о Вашем ребенке?</w:t>
            </w:r>
          </w:p>
          <w:p w14:paraId="1334367C">
            <w:pPr>
              <w:pStyle w:val="151"/>
              <w:ind w:left="0"/>
              <w:rPr>
                <w:rFonts w:ascii="Times New Roman" w:hAnsi="Times New Roman"/>
              </w:rPr>
            </w:pPr>
          </w:p>
        </w:tc>
      </w:tr>
      <w:tr w14:paraId="60CF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0E91F401">
            <w:pPr>
              <w:pStyle w:val="15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 вы ласково называете своего ребенка? </w:t>
            </w:r>
          </w:p>
          <w:p w14:paraId="5ED5E6F9">
            <w:pPr>
              <w:pStyle w:val="151"/>
              <w:ind w:left="0"/>
              <w:rPr>
                <w:rFonts w:ascii="Times New Roman" w:hAnsi="Times New Roman"/>
              </w:rPr>
            </w:pPr>
          </w:p>
        </w:tc>
      </w:tr>
      <w:tr w14:paraId="5577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04CCF757">
            <w:pPr>
              <w:pStyle w:val="15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Какие проблемы и вопросы воспитания, обучения интересуют и волнуют вас больше всего?</w:t>
            </w:r>
          </w:p>
          <w:p w14:paraId="6B23BD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Пример: медицинская помощь и диагностика, формирование двигательных навыков, координация, работа с мышечно-суставным аппаратом, коррекция контрактур, запуск речи, развитие определённого навыка, коррекция поведения, развитие самостоятельности и пр.</w:t>
            </w:r>
          </w:p>
        </w:tc>
        <w:tc>
          <w:tcPr>
            <w:tcW w:w="10255" w:type="dxa"/>
            <w:shd w:val="clear" w:color="auto" w:fill="FFFFFF"/>
            <w:noWrap w:val="0"/>
            <w:vAlign w:val="top"/>
          </w:tcPr>
          <w:p w14:paraId="64100E80">
            <w:pPr>
              <w:pStyle w:val="151"/>
              <w:ind w:left="0"/>
              <w:rPr>
                <w:rFonts w:ascii="Times New Roman" w:hAnsi="Times New Roman"/>
              </w:rPr>
            </w:pPr>
          </w:p>
        </w:tc>
      </w:tr>
      <w:tr w14:paraId="3CFB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28770709">
            <w:pPr>
              <w:pStyle w:val="15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Какие препараты принимает ребенок на данный момент?</w:t>
            </w:r>
          </w:p>
          <w:p w14:paraId="703072F0">
            <w:pPr>
              <w:pStyle w:val="151"/>
              <w:ind w:left="0"/>
              <w:rPr>
                <w:rFonts w:ascii="Times New Roman" w:hAnsi="Times New Roman"/>
              </w:rPr>
            </w:pPr>
          </w:p>
        </w:tc>
      </w:tr>
      <w:tr w14:paraId="48A5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9031" w:type="dxa"/>
            <w:gridSpan w:val="11"/>
            <w:shd w:val="clear" w:color="auto" w:fill="FFFFFF"/>
            <w:noWrap w:val="0"/>
            <w:vAlign w:val="top"/>
          </w:tcPr>
          <w:p w14:paraId="5F7C5BDB">
            <w:pPr>
              <w:pStyle w:val="15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Какие препараты принимал ребенок за последние 3 месяца?</w:t>
            </w:r>
          </w:p>
          <w:p w14:paraId="56F6A1A8">
            <w:pPr>
              <w:pStyle w:val="151"/>
              <w:ind w:left="0"/>
              <w:rPr>
                <w:rFonts w:ascii="Times New Roman" w:hAnsi="Times New Roman"/>
              </w:rPr>
            </w:pPr>
          </w:p>
        </w:tc>
      </w:tr>
      <w:tr w14:paraId="285D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55" w:type="dxa"/>
        </w:trPr>
        <w:tc>
          <w:tcPr>
            <w:tcW w:w="2263" w:type="dxa"/>
            <w:shd w:val="clear" w:color="auto" w:fill="FFFFFF"/>
            <w:noWrap w:val="0"/>
            <w:vAlign w:val="top"/>
          </w:tcPr>
          <w:p w14:paraId="7C58521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73CB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Ваш запрос по реабилитации (в чем вы видите первоочередную необходимость)</w:t>
            </w:r>
          </w:p>
          <w:p w14:paraId="441A1C8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C084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98D9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C0B84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3F5D3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CDC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8" w:type="dxa"/>
            <w:gridSpan w:val="10"/>
            <w:shd w:val="clear" w:color="auto" w:fill="FFFFFF"/>
            <w:noWrap w:val="0"/>
            <w:vAlign w:val="top"/>
          </w:tcPr>
          <w:p w14:paraId="54B140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8CBF760">
      <w:pPr>
        <w:spacing w:line="240" w:lineRule="auto"/>
      </w:pPr>
    </w:p>
    <w:p w14:paraId="02118B9A">
      <w:pPr>
        <w:spacing w:line="240" w:lineRule="auto"/>
      </w:pPr>
      <w:r>
        <w:t>Прочитайте каждое предложение и подчеркните ту его часть, которая, по вашему мнению,  описывает особенности поведения Вашего ребенка за последние 6 месяцев:</w:t>
      </w:r>
    </w:p>
    <w:p w14:paraId="1277E1F2">
      <w:pPr>
        <w:numPr>
          <w:ilvl w:val="0"/>
          <w:numId w:val="11"/>
        </w:numPr>
        <w:spacing w:line="240" w:lineRule="auto"/>
        <w:ind w:left="1440" w:hanging="720"/>
        <w:rPr>
          <w:i/>
        </w:rPr>
      </w:pPr>
      <w:r>
        <w:rPr>
          <w:i/>
        </w:rPr>
        <w:t>Мой ребенок легко отвлекается, не может сосредоточиться, быстро устает от занятий, его трудно надолго заинтересовать чем-либо. Он вял и равнодушен практически ко всему, особенно если это связано с выполнением школьных заданий. Учебная программа усваивается им с трудом, а подчас и с отвращением.  Он медлителен, монотонен, не всегда удерживает цель задания, не обнаруживает заинтересованности в получении лучших результатов. Все это наводит на мысль о недостаточности нейродинамического компонента психической деятельности. Однако обнаруживается, что в конце занятий ребенок способен выполнить достаточно сложные задания, т.е. истинного истощения не происходит. Если намеренно ускорить темп и не давать ребенку расслабиться, он выдержит его без особого труда.</w:t>
      </w:r>
    </w:p>
    <w:p w14:paraId="228D0D27">
      <w:pPr>
        <w:spacing w:line="240" w:lineRule="auto"/>
        <w:ind w:left="720"/>
      </w:pPr>
      <w:r>
        <w:t>Прочитайте каждое предложение и подчеркните ту его часть, которая, по вашему мнению,  описывает особенности поведения Вашего ребенка за последние 6 месяцев:</w:t>
      </w:r>
    </w:p>
    <w:p w14:paraId="66B5C1DA">
      <w:pPr>
        <w:numPr>
          <w:ilvl w:val="0"/>
          <w:numId w:val="11"/>
        </w:numPr>
        <w:spacing w:line="240" w:lineRule="auto"/>
        <w:ind w:left="1440" w:hanging="720"/>
        <w:rPr>
          <w:i/>
        </w:rPr>
      </w:pPr>
      <w:r>
        <w:rPr>
          <w:i/>
        </w:rPr>
        <w:t>Отличительной чертой моего ребенка являются: трудности в звукоразличении и, как следствие, понимания речи, воспринимаемой на слух. Остальные психические функции, в целом, в норме. Мой ребенок часто жалуется на то, что с ним говорят очень быстро, много непонятных слов, а вокруг всегда очень шумно. Иногда приходится по нескольку раз окликать ребенка, прежде чем он отзовется и поймет, что от него требуется. Для ребенка моего ребенка, близкие по звучанию слова могут звучать одинаково (например, хвост - гвоздь - кость - трость) и это приводит к снижению смыслового различения. При чтении выявляются затруднения в расстановке ударения в слове; чтение плохо интонировано (из-за этого затрудняется понимание прочитанного). Однако, чтение - наиболее сохранная речевая функция (способ использования речи для достижения определенных целей).</w:t>
      </w:r>
    </w:p>
    <w:p w14:paraId="0BA98F24">
      <w:pPr>
        <w:spacing w:line="240" w:lineRule="auto"/>
        <w:ind w:left="720"/>
      </w:pPr>
      <w:r>
        <w:t>Прочитайте каждое предложение и подчеркните ту его часть, которая, по вашему мнению,  описывает особенности поведения Вашего ребенка за последние 6 месяцев:</w:t>
      </w:r>
    </w:p>
    <w:p w14:paraId="1FC8847A">
      <w:pPr>
        <w:numPr>
          <w:ilvl w:val="0"/>
          <w:numId w:val="11"/>
        </w:numPr>
        <w:spacing w:line="240" w:lineRule="auto"/>
        <w:ind w:left="1440" w:hanging="720"/>
      </w:pPr>
      <w:r>
        <w:t>Типичные признаки моего ребенка:</w:t>
      </w:r>
    </w:p>
    <w:p w14:paraId="5EA9F065">
      <w:pPr>
        <w:spacing w:line="240" w:lineRule="auto"/>
        <w:rPr>
          <w:i/>
        </w:rPr>
      </w:pPr>
      <w:r>
        <w:rPr>
          <w:i/>
        </w:rPr>
        <w:t>- трудно выполнять точные, скоординированные движения двумя руками и пальцами;</w:t>
      </w:r>
      <w:r>
        <w:rPr>
          <w:i/>
        </w:rPr>
        <w:br w:type="textWrapping"/>
      </w:r>
      <w:r>
        <w:rPr>
          <w:i/>
        </w:rPr>
        <w:t>- обилие зеркальности в чтении, рисовании, письме;</w:t>
      </w:r>
      <w:r>
        <w:rPr>
          <w:i/>
        </w:rPr>
        <w:br w:type="textWrapping"/>
      </w:r>
      <w:r>
        <w:rPr>
          <w:i/>
        </w:rPr>
        <w:t>- ребенок не может правильно воспринимать и различать близкие по звучанию звуки, такие как "с" и "ш", "р" и "л".;</w:t>
      </w:r>
      <w:r>
        <w:rPr>
          <w:i/>
        </w:rPr>
        <w:br w:type="textWrapping"/>
      </w:r>
      <w:r>
        <w:rPr>
          <w:i/>
        </w:rPr>
        <w:t>- нестабильно справляется с заданиями, в которых нужно назвать изображенные предметы;</w:t>
      </w:r>
      <w:r>
        <w:rPr>
          <w:i/>
        </w:rPr>
        <w:br w:type="textWrapping"/>
      </w:r>
      <w:r>
        <w:rPr>
          <w:i/>
        </w:rPr>
        <w:t>- замечаю, что ребенок почти всегда лучше запоминает информацию в начале и в конце, упуская середину</w:t>
      </w:r>
    </w:p>
    <w:tbl>
      <w:tblPr>
        <w:tblStyle w:val="12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6"/>
      </w:tblGrid>
      <w:tr w14:paraId="42E7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77" w:type="dxa"/>
            <w:noWrap w:val="0"/>
            <w:vAlign w:val="top"/>
          </w:tcPr>
          <w:p w14:paraId="67703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Дополнительная информация, которую вы хотели бы указать:</w:t>
            </w:r>
          </w:p>
          <w:p w14:paraId="6CFD03F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15438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CDBDB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4FC21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BCD35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A8EDB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34D9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D5C87EE">
      <w:pPr>
        <w:spacing w:line="240" w:lineRule="auto"/>
      </w:pPr>
    </w:p>
    <w:p w14:paraId="6A07D7CD">
      <w:pPr>
        <w:spacing w:line="240" w:lineRule="auto"/>
      </w:pPr>
    </w:p>
    <w:p w14:paraId="46CFC7E8">
      <w:pPr>
        <w:spacing w:line="240" w:lineRule="auto"/>
      </w:pPr>
      <w:r>
        <w:t>___________________/_</w:t>
      </w:r>
      <w:r>
        <w:rPr>
          <w:rFonts w:hint="default"/>
          <w:lang w:val="ru-RU"/>
        </w:rPr>
        <w:t>_____________</w:t>
      </w:r>
      <w:r>
        <w:t>__________________________________________</w:t>
      </w:r>
    </w:p>
    <w:p w14:paraId="07A9F91D">
      <w:pPr>
        <w:tabs>
          <w:tab w:val="left" w:pos="2901"/>
        </w:tabs>
        <w:spacing w:line="240" w:lineRule="auto"/>
      </w:pPr>
      <w:r>
        <w:t xml:space="preserve">             подпись</w:t>
      </w:r>
      <w:r>
        <w:tab/>
      </w:r>
      <w:r>
        <w:t xml:space="preserve">                                                   ФИО</w:t>
      </w:r>
    </w:p>
    <w:p w14:paraId="4463D87D"/>
    <w:p w14:paraId="0166D489">
      <w:pPr>
        <w:rPr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T Astra Serif">
    <w:altName w:val="Cambria"/>
    <w:panose1 w:val="00000000000000000000"/>
    <w:charset w:val="CC"/>
    <w:family w:val="roman"/>
    <w:pitch w:val="default"/>
    <w:sig w:usb0="00000000" w:usb1="00000000" w:usb2="00000020" w:usb3="00000000" w:csb0="00000097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22C04E43"/>
    <w:multiLevelType w:val="multilevel"/>
    <w:tmpl w:val="22C04E43"/>
    <w:lvl w:ilvl="0" w:tentative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5022E49"/>
    <w:rsid w:val="3531246F"/>
    <w:rsid w:val="3D2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uiPriority w:val="0"/>
    <w:rPr>
      <w:rFonts w:ascii="Courier New" w:hAnsi="Courier New" w:cs="Courier New"/>
    </w:rPr>
  </w:style>
  <w:style w:type="character" w:styleId="14">
    <w:name w:val="FollowedHyperlink"/>
    <w:basedOn w:val="11"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uiPriority w:val="0"/>
    <w:rPr>
      <w:color w:val="0000FF"/>
      <w:u w:val="single"/>
    </w:rPr>
  </w:style>
  <w:style w:type="character" w:styleId="21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uiPriority w:val="0"/>
    <w:pPr>
      <w:ind w:left="200" w:leftChars="200"/>
    </w:pPr>
  </w:style>
  <w:style w:type="paragraph" w:styleId="49">
    <w:name w:val="List Number 3"/>
    <w:basedOn w:val="1"/>
    <w:uiPriority w:val="0"/>
    <w:pPr>
      <w:numPr>
        <w:ilvl w:val="0"/>
        <w:numId w:val="2"/>
      </w:numPr>
    </w:pPr>
  </w:style>
  <w:style w:type="paragraph" w:styleId="50">
    <w:name w:val="HTML Address"/>
    <w:basedOn w:val="1"/>
    <w:uiPriority w:val="0"/>
    <w:rPr>
      <w:i/>
      <w:iCs/>
    </w:rPr>
  </w:style>
  <w:style w:type="paragraph" w:styleId="51">
    <w:name w:val="index 7"/>
    <w:basedOn w:val="1"/>
    <w:next w:val="1"/>
    <w:uiPriority w:val="0"/>
    <w:pPr>
      <w:ind w:left="1200" w:leftChars="1200"/>
    </w:pPr>
  </w:style>
  <w:style w:type="paragraph" w:styleId="52">
    <w:name w:val="index 3"/>
    <w:basedOn w:val="1"/>
    <w:next w:val="1"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51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2025-10-28T13:24:00Z</dcterms:created>
  <dc:creator>WPS_1687260462</dc:creator>
  <cp:lastModifiedBy>WPS_1687260462</cp:lastModifiedBy>
  <dcterms:modified xsi:type="dcterms:W3CDTF">2025-10-30T09:21:19Z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B532D873CAF54D80AACF1780E7D3DE3A_12</vt:lpwstr>
  </property>
</Properties>
</file>